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16" w:rsidRPr="001A1E16" w:rsidRDefault="001A1E16" w:rsidP="001A1E16">
      <w:pPr>
        <w:pBdr>
          <w:bottom w:val="single" w:sz="6" w:space="8" w:color="DDDDDD"/>
        </w:pBdr>
        <w:shd w:val="clear" w:color="auto" w:fill="FFFFFF"/>
        <w:spacing w:after="150" w:line="240" w:lineRule="auto"/>
        <w:textAlignment w:val="baseline"/>
        <w:outlineLvl w:val="1"/>
        <w:rPr>
          <w:rFonts w:ascii="Roboto" w:eastAsia="Times New Roman" w:hAnsi="Roboto" w:cs="Times New Roman"/>
          <w:color w:val="346969"/>
          <w:sz w:val="36"/>
          <w:szCs w:val="36"/>
        </w:rPr>
      </w:pPr>
      <w:r>
        <w:rPr>
          <w:rFonts w:ascii="Roboto" w:eastAsia="Times New Roman" w:hAnsi="Roboto" w:cs="Times New Roman"/>
          <w:color w:val="346969"/>
          <w:sz w:val="36"/>
          <w:szCs w:val="36"/>
        </w:rPr>
        <w:t>T</w:t>
      </w:r>
      <w:r w:rsidRPr="001A1E16">
        <w:rPr>
          <w:rFonts w:ascii="Roboto" w:eastAsia="Times New Roman" w:hAnsi="Roboto" w:cs="Times New Roman"/>
          <w:color w:val="346969"/>
          <w:sz w:val="36"/>
          <w:szCs w:val="36"/>
        </w:rPr>
        <w:t>ÜRKOĞLU</w:t>
      </w:r>
    </w:p>
    <w:p w:rsidR="001A1E16" w:rsidRDefault="001A1E16" w:rsidP="001A1E16">
      <w:pPr>
        <w:shd w:val="clear" w:color="auto" w:fill="FFFFFF"/>
        <w:spacing w:after="0" w:line="300" w:lineRule="atLeast"/>
        <w:jc w:val="both"/>
        <w:textAlignment w:val="baseline"/>
        <w:rPr>
          <w:rFonts w:ascii="Corbel" w:eastAsia="Times New Roman" w:hAnsi="Corbel" w:cs="Times New Roman"/>
          <w:b/>
          <w:bCs/>
          <w:i/>
          <w:iCs/>
          <w:color w:val="000000"/>
          <w:sz w:val="24"/>
          <w:szCs w:val="24"/>
        </w:rPr>
      </w:pPr>
      <w:r w:rsidRPr="001A1E16">
        <w:rPr>
          <w:rFonts w:ascii="Corbel" w:eastAsia="Times New Roman" w:hAnsi="Corbel" w:cs="Times New Roman"/>
          <w:b/>
          <w:bCs/>
          <w:i/>
          <w:iCs/>
          <w:color w:val="000000"/>
          <w:sz w:val="24"/>
          <w:szCs w:val="24"/>
        </w:rPr>
        <w:t>İlçemiz</w:t>
      </w:r>
    </w:p>
    <w:p w:rsidR="001A1E16" w:rsidRPr="001A1E16" w:rsidRDefault="001A1E16" w:rsidP="001A1E16">
      <w:pPr>
        <w:shd w:val="clear" w:color="auto" w:fill="FFFFFF"/>
        <w:spacing w:after="0" w:line="300" w:lineRule="atLeast"/>
        <w:jc w:val="both"/>
        <w:textAlignment w:val="baseline"/>
        <w:rPr>
          <w:rFonts w:ascii="inherit" w:eastAsia="Times New Roman" w:hAnsi="inherit" w:cs="Times New Roman"/>
          <w:i/>
          <w:iCs/>
          <w:color w:val="000000"/>
          <w:sz w:val="18"/>
          <w:szCs w:val="18"/>
        </w:rPr>
      </w:pP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 xml:space="preserve">Türkoğlu’nun tarihi pek eski değildir. Yaklaşık 160 yıllık bir geçmişi vardır. Türkoğlu’nun ilk sakinleri Oğuzların Avşar boyuna </w:t>
      </w:r>
      <w:proofErr w:type="spellStart"/>
      <w:r w:rsidRPr="001A1E16">
        <w:rPr>
          <w:rFonts w:ascii="Corbel" w:eastAsia="Times New Roman" w:hAnsi="Corbel" w:cs="Times New Roman"/>
          <w:i/>
          <w:iCs/>
          <w:color w:val="000000"/>
          <w:sz w:val="24"/>
          <w:szCs w:val="24"/>
          <w:bdr w:val="none" w:sz="0" w:space="0" w:color="auto" w:frame="1"/>
        </w:rPr>
        <w:t>mensub</w:t>
      </w:r>
      <w:proofErr w:type="spellEnd"/>
      <w:r w:rsidRPr="001A1E16">
        <w:rPr>
          <w:rFonts w:ascii="Corbel" w:eastAsia="Times New Roman" w:hAnsi="Corbel" w:cs="Times New Roman"/>
          <w:i/>
          <w:iCs/>
          <w:color w:val="000000"/>
          <w:sz w:val="24"/>
          <w:szCs w:val="24"/>
          <w:bdr w:val="none" w:sz="0" w:space="0" w:color="auto" w:frame="1"/>
        </w:rPr>
        <w:t xml:space="preserve"> </w:t>
      </w:r>
      <w:proofErr w:type="spellStart"/>
      <w:r w:rsidRPr="001A1E16">
        <w:rPr>
          <w:rFonts w:ascii="Corbel" w:eastAsia="Times New Roman" w:hAnsi="Corbel" w:cs="Times New Roman"/>
          <w:i/>
          <w:iCs/>
          <w:color w:val="000000"/>
          <w:sz w:val="24"/>
          <w:szCs w:val="24"/>
          <w:bdr w:val="none" w:sz="0" w:space="0" w:color="auto" w:frame="1"/>
        </w:rPr>
        <w:t>Tecirli</w:t>
      </w:r>
      <w:proofErr w:type="spellEnd"/>
      <w:r w:rsidRPr="001A1E16">
        <w:rPr>
          <w:rFonts w:ascii="Corbel" w:eastAsia="Times New Roman" w:hAnsi="Corbel" w:cs="Times New Roman"/>
          <w:i/>
          <w:iCs/>
          <w:color w:val="000000"/>
          <w:sz w:val="24"/>
          <w:szCs w:val="24"/>
          <w:bdr w:val="none" w:sz="0" w:space="0" w:color="auto" w:frame="1"/>
        </w:rPr>
        <w:t xml:space="preserve"> aşiretidir. </w:t>
      </w:r>
      <w:proofErr w:type="spellStart"/>
      <w:r w:rsidRPr="001A1E16">
        <w:rPr>
          <w:rFonts w:ascii="Corbel" w:eastAsia="Times New Roman" w:hAnsi="Corbel" w:cs="Times New Roman"/>
          <w:i/>
          <w:iCs/>
          <w:color w:val="000000"/>
          <w:sz w:val="24"/>
          <w:szCs w:val="24"/>
          <w:bdr w:val="none" w:sz="0" w:space="0" w:color="auto" w:frame="1"/>
        </w:rPr>
        <w:t>Tecirli</w:t>
      </w:r>
      <w:proofErr w:type="spellEnd"/>
      <w:r w:rsidRPr="001A1E16">
        <w:rPr>
          <w:rFonts w:ascii="Corbel" w:eastAsia="Times New Roman" w:hAnsi="Corbel" w:cs="Times New Roman"/>
          <w:i/>
          <w:iCs/>
          <w:color w:val="000000"/>
          <w:sz w:val="24"/>
          <w:szCs w:val="24"/>
          <w:bdr w:val="none" w:sz="0" w:space="0" w:color="auto" w:frame="1"/>
        </w:rPr>
        <w:t xml:space="preserve"> aşireti Tombak, Nadir, </w:t>
      </w:r>
      <w:proofErr w:type="spellStart"/>
      <w:r w:rsidRPr="001A1E16">
        <w:rPr>
          <w:rFonts w:ascii="Corbel" w:eastAsia="Times New Roman" w:hAnsi="Corbel" w:cs="Times New Roman"/>
          <w:i/>
          <w:iCs/>
          <w:color w:val="000000"/>
          <w:sz w:val="24"/>
          <w:szCs w:val="24"/>
          <w:bdr w:val="none" w:sz="0" w:space="0" w:color="auto" w:frame="1"/>
        </w:rPr>
        <w:t>Ericek</w:t>
      </w:r>
      <w:proofErr w:type="spellEnd"/>
      <w:r w:rsidRPr="001A1E16">
        <w:rPr>
          <w:rFonts w:ascii="Corbel" w:eastAsia="Times New Roman" w:hAnsi="Corbel" w:cs="Times New Roman"/>
          <w:i/>
          <w:iCs/>
          <w:color w:val="000000"/>
          <w:sz w:val="24"/>
          <w:szCs w:val="24"/>
          <w:bdr w:val="none" w:sz="0" w:space="0" w:color="auto" w:frame="1"/>
        </w:rPr>
        <w:t xml:space="preserve"> köyleri ile Çukurova arasında göçebe bir hayat yaşıyorlardı. </w:t>
      </w:r>
      <w:proofErr w:type="spellStart"/>
      <w:r w:rsidRPr="001A1E16">
        <w:rPr>
          <w:rFonts w:ascii="Corbel" w:eastAsia="Times New Roman" w:hAnsi="Corbel" w:cs="Times New Roman"/>
          <w:i/>
          <w:iCs/>
          <w:color w:val="000000"/>
          <w:sz w:val="24"/>
          <w:szCs w:val="24"/>
          <w:bdr w:val="none" w:sz="0" w:space="0" w:color="auto" w:frame="1"/>
        </w:rPr>
        <w:t>Tecirlilerin</w:t>
      </w:r>
      <w:proofErr w:type="spellEnd"/>
      <w:r w:rsidRPr="001A1E16">
        <w:rPr>
          <w:rFonts w:ascii="Corbel" w:eastAsia="Times New Roman" w:hAnsi="Corbel" w:cs="Times New Roman"/>
          <w:i/>
          <w:iCs/>
          <w:color w:val="000000"/>
          <w:sz w:val="24"/>
          <w:szCs w:val="24"/>
          <w:bdr w:val="none" w:sz="0" w:space="0" w:color="auto" w:frame="1"/>
        </w:rPr>
        <w:t xml:space="preserve"> bu göçebe yaşamları geliş ve gidişlerde çevreye zarar verince, çevre sakinlerinin </w:t>
      </w:r>
      <w:proofErr w:type="gramStart"/>
      <w:r w:rsidRPr="001A1E16">
        <w:rPr>
          <w:rFonts w:ascii="Corbel" w:eastAsia="Times New Roman" w:hAnsi="Corbel" w:cs="Times New Roman"/>
          <w:i/>
          <w:iCs/>
          <w:color w:val="000000"/>
          <w:sz w:val="24"/>
          <w:szCs w:val="24"/>
          <w:bdr w:val="none" w:sz="0" w:space="0" w:color="auto" w:frame="1"/>
        </w:rPr>
        <w:t>şikayetleri</w:t>
      </w:r>
      <w:proofErr w:type="gramEnd"/>
      <w:r w:rsidRPr="001A1E16">
        <w:rPr>
          <w:rFonts w:ascii="Corbel" w:eastAsia="Times New Roman" w:hAnsi="Corbel" w:cs="Times New Roman"/>
          <w:i/>
          <w:iCs/>
          <w:color w:val="000000"/>
          <w:sz w:val="24"/>
          <w:szCs w:val="24"/>
          <w:bdr w:val="none" w:sz="0" w:space="0" w:color="auto" w:frame="1"/>
        </w:rPr>
        <w:t xml:space="preserve"> artar. Osmanlı Devleti </w:t>
      </w:r>
      <w:proofErr w:type="spellStart"/>
      <w:r w:rsidRPr="001A1E16">
        <w:rPr>
          <w:rFonts w:ascii="Corbel" w:eastAsia="Times New Roman" w:hAnsi="Corbel" w:cs="Times New Roman"/>
          <w:i/>
          <w:iCs/>
          <w:color w:val="000000"/>
          <w:sz w:val="24"/>
          <w:szCs w:val="24"/>
          <w:bdr w:val="none" w:sz="0" w:space="0" w:color="auto" w:frame="1"/>
        </w:rPr>
        <w:t>Tecirlileri</w:t>
      </w:r>
      <w:proofErr w:type="spellEnd"/>
      <w:r w:rsidRPr="001A1E16">
        <w:rPr>
          <w:rFonts w:ascii="Corbel" w:eastAsia="Times New Roman" w:hAnsi="Corbel" w:cs="Times New Roman"/>
          <w:i/>
          <w:iCs/>
          <w:color w:val="000000"/>
          <w:sz w:val="24"/>
          <w:szCs w:val="24"/>
          <w:bdr w:val="none" w:sz="0" w:space="0" w:color="auto" w:frame="1"/>
        </w:rPr>
        <w:t xml:space="preserve"> zorunlu </w:t>
      </w:r>
      <w:proofErr w:type="gramStart"/>
      <w:r w:rsidRPr="001A1E16">
        <w:rPr>
          <w:rFonts w:ascii="Corbel" w:eastAsia="Times New Roman" w:hAnsi="Corbel" w:cs="Times New Roman"/>
          <w:i/>
          <w:iCs/>
          <w:color w:val="000000"/>
          <w:sz w:val="24"/>
          <w:szCs w:val="24"/>
          <w:bdr w:val="none" w:sz="0" w:space="0" w:color="auto" w:frame="1"/>
        </w:rPr>
        <w:t>iskana</w:t>
      </w:r>
      <w:proofErr w:type="gramEnd"/>
      <w:r w:rsidRPr="001A1E16">
        <w:rPr>
          <w:rFonts w:ascii="Corbel" w:eastAsia="Times New Roman" w:hAnsi="Corbel" w:cs="Times New Roman"/>
          <w:i/>
          <w:iCs/>
          <w:color w:val="000000"/>
          <w:sz w:val="24"/>
          <w:szCs w:val="24"/>
          <w:bdr w:val="none" w:sz="0" w:space="0" w:color="auto" w:frame="1"/>
        </w:rPr>
        <w:t xml:space="preserve"> tabi tutmuştur. Derviş Paşa bu işe </w:t>
      </w:r>
      <w:proofErr w:type="gramStart"/>
      <w:r w:rsidRPr="001A1E16">
        <w:rPr>
          <w:rFonts w:ascii="Corbel" w:eastAsia="Times New Roman" w:hAnsi="Corbel" w:cs="Times New Roman"/>
          <w:i/>
          <w:iCs/>
          <w:color w:val="000000"/>
          <w:sz w:val="24"/>
          <w:szCs w:val="24"/>
          <w:bdr w:val="none" w:sz="0" w:space="0" w:color="auto" w:frame="1"/>
        </w:rPr>
        <w:t>görevlendirildi.Uzun</w:t>
      </w:r>
      <w:proofErr w:type="gramEnd"/>
      <w:r w:rsidRPr="001A1E16">
        <w:rPr>
          <w:rFonts w:ascii="Corbel" w:eastAsia="Times New Roman" w:hAnsi="Corbel" w:cs="Times New Roman"/>
          <w:i/>
          <w:iCs/>
          <w:color w:val="000000"/>
          <w:sz w:val="24"/>
          <w:szCs w:val="24"/>
          <w:bdr w:val="none" w:sz="0" w:space="0" w:color="auto" w:frame="1"/>
        </w:rPr>
        <w:t xml:space="preserve"> uğraşlar sonucunda </w:t>
      </w:r>
      <w:proofErr w:type="spellStart"/>
      <w:r w:rsidRPr="001A1E16">
        <w:rPr>
          <w:rFonts w:ascii="Corbel" w:eastAsia="Times New Roman" w:hAnsi="Corbel" w:cs="Times New Roman"/>
          <w:i/>
          <w:iCs/>
          <w:color w:val="000000"/>
          <w:sz w:val="24"/>
          <w:szCs w:val="24"/>
          <w:bdr w:val="none" w:sz="0" w:space="0" w:color="auto" w:frame="1"/>
        </w:rPr>
        <w:t>Tecirliler</w:t>
      </w:r>
      <w:proofErr w:type="spellEnd"/>
      <w:r w:rsidRPr="001A1E16">
        <w:rPr>
          <w:rFonts w:ascii="Corbel" w:eastAsia="Times New Roman" w:hAnsi="Corbel" w:cs="Times New Roman"/>
          <w:i/>
          <w:iCs/>
          <w:color w:val="000000"/>
          <w:sz w:val="24"/>
          <w:szCs w:val="24"/>
          <w:bdr w:val="none" w:sz="0" w:space="0" w:color="auto" w:frame="1"/>
        </w:rPr>
        <w:t xml:space="preserve"> bulundukları yere zorla yerleştirildiler. Bir bölümü de bugünkü ilçe merkezine yerleştirildiler. Hala bu döneme ait yapılar mevcuttur. Genel olarak bu yerler Cumhuriyet mahallesindedir.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İlçemizin eski adı “</w:t>
      </w:r>
      <w:proofErr w:type="spellStart"/>
      <w:r w:rsidRPr="001A1E16">
        <w:rPr>
          <w:rFonts w:ascii="Corbel" w:eastAsia="Times New Roman" w:hAnsi="Corbel" w:cs="Times New Roman"/>
          <w:i/>
          <w:iCs/>
          <w:color w:val="000000"/>
          <w:sz w:val="24"/>
          <w:szCs w:val="24"/>
          <w:bdr w:val="none" w:sz="0" w:space="0" w:color="auto" w:frame="1"/>
        </w:rPr>
        <w:t>ELOĞLU”dur</w:t>
      </w:r>
      <w:proofErr w:type="spellEnd"/>
      <w:r w:rsidRPr="001A1E16">
        <w:rPr>
          <w:rFonts w:ascii="Corbel" w:eastAsia="Times New Roman" w:hAnsi="Corbel" w:cs="Times New Roman"/>
          <w:i/>
          <w:iCs/>
          <w:color w:val="000000"/>
          <w:sz w:val="24"/>
          <w:szCs w:val="24"/>
          <w:bdr w:val="none" w:sz="0" w:space="0" w:color="auto" w:frame="1"/>
        </w:rPr>
        <w:t>. Eloğlu ismi verilmesinin çeşitli rivayetleri vardır. Bunlar;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a) Buraya sonradan geldikleri için çevre sakinleri yabancı anlamında ”ELOĞLU” denilmiştir.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 xml:space="preserve">b) El kelimesinin devlet </w:t>
      </w:r>
      <w:proofErr w:type="spellStart"/>
      <w:r w:rsidRPr="001A1E16">
        <w:rPr>
          <w:rFonts w:ascii="Corbel" w:eastAsia="Times New Roman" w:hAnsi="Corbel" w:cs="Times New Roman"/>
          <w:i/>
          <w:iCs/>
          <w:color w:val="000000"/>
          <w:sz w:val="24"/>
          <w:szCs w:val="24"/>
          <w:bdr w:val="none" w:sz="0" w:space="0" w:color="auto" w:frame="1"/>
        </w:rPr>
        <w:t>anlamıda</w:t>
      </w:r>
      <w:proofErr w:type="spellEnd"/>
      <w:r w:rsidRPr="001A1E16">
        <w:rPr>
          <w:rFonts w:ascii="Corbel" w:eastAsia="Times New Roman" w:hAnsi="Corbel" w:cs="Times New Roman"/>
          <w:i/>
          <w:iCs/>
          <w:color w:val="000000"/>
          <w:sz w:val="24"/>
          <w:szCs w:val="24"/>
          <w:bdr w:val="none" w:sz="0" w:space="0" w:color="auto" w:frame="1"/>
        </w:rPr>
        <w:t xml:space="preserve"> </w:t>
      </w:r>
      <w:proofErr w:type="gramStart"/>
      <w:r w:rsidRPr="001A1E16">
        <w:rPr>
          <w:rFonts w:ascii="Corbel" w:eastAsia="Times New Roman" w:hAnsi="Corbel" w:cs="Times New Roman"/>
          <w:i/>
          <w:iCs/>
          <w:color w:val="000000"/>
          <w:sz w:val="24"/>
          <w:szCs w:val="24"/>
          <w:bdr w:val="none" w:sz="0" w:space="0" w:color="auto" w:frame="1"/>
        </w:rPr>
        <w:t>vardır.Devlet</w:t>
      </w:r>
      <w:proofErr w:type="gramEnd"/>
      <w:r w:rsidRPr="001A1E16">
        <w:rPr>
          <w:rFonts w:ascii="Corbel" w:eastAsia="Times New Roman" w:hAnsi="Corbel" w:cs="Times New Roman"/>
          <w:i/>
          <w:iCs/>
          <w:color w:val="000000"/>
          <w:sz w:val="24"/>
          <w:szCs w:val="24"/>
          <w:bdr w:val="none" w:sz="0" w:space="0" w:color="auto" w:frame="1"/>
        </w:rPr>
        <w:t xml:space="preserve"> zoruyla yerleştirildiklerinden dolayı “ELOĞLU';NUN” </w:t>
      </w:r>
      <w:proofErr w:type="spellStart"/>
      <w:r w:rsidRPr="001A1E16">
        <w:rPr>
          <w:rFonts w:ascii="Corbel" w:eastAsia="Times New Roman" w:hAnsi="Corbel" w:cs="Times New Roman"/>
          <w:i/>
          <w:iCs/>
          <w:color w:val="000000"/>
          <w:sz w:val="24"/>
          <w:szCs w:val="24"/>
          <w:bdr w:val="none" w:sz="0" w:space="0" w:color="auto" w:frame="1"/>
        </w:rPr>
        <w:t>devletoğlu</w:t>
      </w:r>
      <w:proofErr w:type="spellEnd"/>
      <w:r w:rsidRPr="001A1E16">
        <w:rPr>
          <w:rFonts w:ascii="Corbel" w:eastAsia="Times New Roman" w:hAnsi="Corbel" w:cs="Times New Roman"/>
          <w:i/>
          <w:iCs/>
          <w:color w:val="000000"/>
          <w:sz w:val="24"/>
          <w:szCs w:val="24"/>
          <w:bdr w:val="none" w:sz="0" w:space="0" w:color="auto" w:frame="1"/>
        </w:rPr>
        <w:t xml:space="preserve"> anlamı da vardır.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(El=Devlet)</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c) Bu çevreye Maraş yöresinden bir genç, kız kaçırır bugünkü ilçe merkezinin alt kısmına saklanırlar. Burası bataklık olduğundan sivrisinekler çok fazladır, bir süre sonra azıkları biter. Genç, Maraş’a azık almaya gider. Bu gidiş ve dönüş uzun sürer. Bu kıza sivrisinekler çok zarar verirler, kız ağlayarak; “Eloğlu';</w:t>
      </w:r>
      <w:proofErr w:type="spellStart"/>
      <w:r w:rsidRPr="001A1E16">
        <w:rPr>
          <w:rFonts w:ascii="Corbel" w:eastAsia="Times New Roman" w:hAnsi="Corbel" w:cs="Times New Roman"/>
          <w:i/>
          <w:iCs/>
          <w:color w:val="000000"/>
          <w:sz w:val="24"/>
          <w:szCs w:val="24"/>
          <w:bdr w:val="none" w:sz="0" w:space="0" w:color="auto" w:frame="1"/>
        </w:rPr>
        <w:t>na</w:t>
      </w:r>
      <w:proofErr w:type="spellEnd"/>
      <w:r w:rsidRPr="001A1E16">
        <w:rPr>
          <w:rFonts w:ascii="Corbel" w:eastAsia="Times New Roman" w:hAnsi="Corbel" w:cs="Times New Roman"/>
          <w:i/>
          <w:iCs/>
          <w:color w:val="000000"/>
          <w:sz w:val="24"/>
          <w:szCs w:val="24"/>
          <w:bdr w:val="none" w:sz="0" w:space="0" w:color="auto" w:frame="1"/>
        </w:rPr>
        <w:t xml:space="preserve"> güven olmaz mı?” diyerek haykırmasından dolayı, bu olayın geçmiş olduğu yere ”Eloğlu” denilmiştir.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Eloğlu Mondros Ateşkes Antlaşması';</w:t>
      </w:r>
      <w:proofErr w:type="spellStart"/>
      <w:r w:rsidRPr="001A1E16">
        <w:rPr>
          <w:rFonts w:ascii="Corbel" w:eastAsia="Times New Roman" w:hAnsi="Corbel" w:cs="Times New Roman"/>
          <w:i/>
          <w:iCs/>
          <w:color w:val="000000"/>
          <w:sz w:val="24"/>
          <w:szCs w:val="24"/>
          <w:bdr w:val="none" w:sz="0" w:space="0" w:color="auto" w:frame="1"/>
        </w:rPr>
        <w:t>ndan</w:t>
      </w:r>
      <w:proofErr w:type="spellEnd"/>
      <w:r w:rsidRPr="001A1E16">
        <w:rPr>
          <w:rFonts w:ascii="Corbel" w:eastAsia="Times New Roman" w:hAnsi="Corbel" w:cs="Times New Roman"/>
          <w:i/>
          <w:iCs/>
          <w:color w:val="000000"/>
          <w:sz w:val="24"/>
          <w:szCs w:val="24"/>
          <w:bdr w:val="none" w:sz="0" w:space="0" w:color="auto" w:frame="1"/>
        </w:rPr>
        <w:t xml:space="preserve"> sonra Fransız işgaline uğrayan Maraş ile aynı </w:t>
      </w:r>
      <w:proofErr w:type="gramStart"/>
      <w:r w:rsidRPr="001A1E16">
        <w:rPr>
          <w:rFonts w:ascii="Corbel" w:eastAsia="Times New Roman" w:hAnsi="Corbel" w:cs="Times New Roman"/>
          <w:i/>
          <w:iCs/>
          <w:color w:val="000000"/>
          <w:sz w:val="24"/>
          <w:szCs w:val="24"/>
          <w:bdr w:val="none" w:sz="0" w:space="0" w:color="auto" w:frame="1"/>
        </w:rPr>
        <w:t>güzergahta</w:t>
      </w:r>
      <w:proofErr w:type="gramEnd"/>
      <w:r w:rsidRPr="001A1E16">
        <w:rPr>
          <w:rFonts w:ascii="Corbel" w:eastAsia="Times New Roman" w:hAnsi="Corbel" w:cs="Times New Roman"/>
          <w:i/>
          <w:iCs/>
          <w:color w:val="000000"/>
          <w:sz w:val="24"/>
          <w:szCs w:val="24"/>
          <w:bdr w:val="none" w:sz="0" w:space="0" w:color="auto" w:frame="1"/>
        </w:rPr>
        <w:t xml:space="preserve"> olduğundan zaman </w:t>
      </w:r>
      <w:proofErr w:type="spellStart"/>
      <w:r w:rsidRPr="001A1E16">
        <w:rPr>
          <w:rFonts w:ascii="Corbel" w:eastAsia="Times New Roman" w:hAnsi="Corbel" w:cs="Times New Roman"/>
          <w:i/>
          <w:iCs/>
          <w:color w:val="000000"/>
          <w:sz w:val="24"/>
          <w:szCs w:val="24"/>
          <w:bdr w:val="none" w:sz="0" w:space="0" w:color="auto" w:frame="1"/>
        </w:rPr>
        <w:t>zaman</w:t>
      </w:r>
      <w:proofErr w:type="spellEnd"/>
      <w:r w:rsidRPr="001A1E16">
        <w:rPr>
          <w:rFonts w:ascii="Corbel" w:eastAsia="Times New Roman" w:hAnsi="Corbel" w:cs="Times New Roman"/>
          <w:i/>
          <w:iCs/>
          <w:color w:val="000000"/>
          <w:sz w:val="24"/>
          <w:szCs w:val="24"/>
          <w:bdr w:val="none" w:sz="0" w:space="0" w:color="auto" w:frame="1"/>
        </w:rPr>
        <w:t xml:space="preserve"> işgale ve mezalime uğramıştır. Toplu katliamlara maruz kalmışlardır. Ermeniler Fransızlara rehberlik yapmıştır.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 xml:space="preserve">Eloğlu bir ara bu mezalimlerden dolayı boşaltılmıştır. Bu sırada Fransızlar merkez </w:t>
      </w:r>
      <w:proofErr w:type="gramStart"/>
      <w:r w:rsidRPr="001A1E16">
        <w:rPr>
          <w:rFonts w:ascii="Corbel" w:eastAsia="Times New Roman" w:hAnsi="Corbel" w:cs="Times New Roman"/>
          <w:i/>
          <w:iCs/>
          <w:color w:val="000000"/>
          <w:sz w:val="24"/>
          <w:szCs w:val="24"/>
          <w:bdr w:val="none" w:sz="0" w:space="0" w:color="auto" w:frame="1"/>
        </w:rPr>
        <w:t>Ulu camii</w:t>
      </w:r>
      <w:proofErr w:type="gramEnd"/>
      <w:r w:rsidRPr="001A1E16">
        <w:rPr>
          <w:rFonts w:ascii="Corbel" w:eastAsia="Times New Roman" w:hAnsi="Corbel" w:cs="Times New Roman"/>
          <w:i/>
          <w:iCs/>
          <w:color w:val="000000"/>
          <w:sz w:val="24"/>
          <w:szCs w:val="24"/>
          <w:bdr w:val="none" w:sz="0" w:space="0" w:color="auto" w:frame="1"/>
        </w:rPr>
        <w:t>';</w:t>
      </w:r>
      <w:proofErr w:type="spellStart"/>
      <w:r w:rsidRPr="001A1E16">
        <w:rPr>
          <w:rFonts w:ascii="Corbel" w:eastAsia="Times New Roman" w:hAnsi="Corbel" w:cs="Times New Roman"/>
          <w:i/>
          <w:iCs/>
          <w:color w:val="000000"/>
          <w:sz w:val="24"/>
          <w:szCs w:val="24"/>
          <w:bdr w:val="none" w:sz="0" w:space="0" w:color="auto" w:frame="1"/>
        </w:rPr>
        <w:t>nde</w:t>
      </w:r>
      <w:proofErr w:type="spellEnd"/>
      <w:r w:rsidRPr="001A1E16">
        <w:rPr>
          <w:rFonts w:ascii="Corbel" w:eastAsia="Times New Roman" w:hAnsi="Corbel" w:cs="Times New Roman"/>
          <w:i/>
          <w:iCs/>
          <w:color w:val="000000"/>
          <w:sz w:val="24"/>
          <w:szCs w:val="24"/>
          <w:bdr w:val="none" w:sz="0" w:space="0" w:color="auto" w:frame="1"/>
        </w:rPr>
        <w:t xml:space="preserve"> ikame etmişlerdir. Eloğlu son olarak 11 Şubat 1920 tarihinden sonra Fransızlar Maraş’tan çekilirken mezalime uğramıştır. Fransızlar çevre çeteleri ile beraber bu bölgeden uzaklaştırılmıştır. (Pusular-Gece baskınları). 12 Şubat 1920 Tarihinde Fransızlar bu bölgeden </w:t>
      </w:r>
      <w:proofErr w:type="gramStart"/>
      <w:r w:rsidRPr="001A1E16">
        <w:rPr>
          <w:rFonts w:ascii="Corbel" w:eastAsia="Times New Roman" w:hAnsi="Corbel" w:cs="Times New Roman"/>
          <w:i/>
          <w:iCs/>
          <w:color w:val="000000"/>
          <w:sz w:val="24"/>
          <w:szCs w:val="24"/>
          <w:bdr w:val="none" w:sz="0" w:space="0" w:color="auto" w:frame="1"/>
        </w:rPr>
        <w:t>İslahiye</w:t>
      </w:r>
      <w:proofErr w:type="gramEnd"/>
      <w:r w:rsidRPr="001A1E16">
        <w:rPr>
          <w:rFonts w:ascii="Corbel" w:eastAsia="Times New Roman" w:hAnsi="Corbel" w:cs="Times New Roman"/>
          <w:i/>
          <w:iCs/>
          <w:color w:val="000000"/>
          <w:sz w:val="24"/>
          <w:szCs w:val="24"/>
          <w:bdr w:val="none" w:sz="0" w:space="0" w:color="auto" w:frame="1"/>
        </w:rPr>
        <w:t xml:space="preserve"> doğrultusunda tamamen ayrılmışlardır.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 xml:space="preserve">Eloğlu 1944 yılına kadar köy statüsünde kalmış, 1944 yılında nahiye olmuştur. 11 Şubat 1960 tarihinde dönemin başbakanı Adnan MENDERES burayı ziyaret eder, buranın </w:t>
      </w:r>
      <w:proofErr w:type="gramStart"/>
      <w:r w:rsidRPr="001A1E16">
        <w:rPr>
          <w:rFonts w:ascii="Corbel" w:eastAsia="Times New Roman" w:hAnsi="Corbel" w:cs="Times New Roman"/>
          <w:i/>
          <w:iCs/>
          <w:color w:val="000000"/>
          <w:sz w:val="24"/>
          <w:szCs w:val="24"/>
          <w:bdr w:val="none" w:sz="0" w:space="0" w:color="auto" w:frame="1"/>
        </w:rPr>
        <w:t>ilçe , adının</w:t>
      </w:r>
      <w:proofErr w:type="gramEnd"/>
      <w:r w:rsidRPr="001A1E16">
        <w:rPr>
          <w:rFonts w:ascii="Corbel" w:eastAsia="Times New Roman" w:hAnsi="Corbel" w:cs="Times New Roman"/>
          <w:i/>
          <w:iCs/>
          <w:color w:val="000000"/>
          <w:sz w:val="24"/>
          <w:szCs w:val="24"/>
          <w:bdr w:val="none" w:sz="0" w:space="0" w:color="auto" w:frame="1"/>
        </w:rPr>
        <w:t xml:space="preserve"> da Türkoğlu olmasına karar verir. 20 Nisan 1960 tarihli 7033 sayılı yasa ile Kahramanmaraş ilinin 6. ilçesi olur.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300" w:lineRule="atLeast"/>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b/>
          <w:bCs/>
          <w:i/>
          <w:iCs/>
          <w:color w:val="000000"/>
          <w:sz w:val="24"/>
          <w:szCs w:val="24"/>
        </w:rPr>
        <w:t>İlçemizin İklimi ve Coğrafyası</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Kahramanmaraş merkezine 23 km uzaklıktadır.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 xml:space="preserve">Yüzölçümü 705 km2 </w:t>
      </w:r>
      <w:proofErr w:type="spellStart"/>
      <w:r w:rsidRPr="001A1E16">
        <w:rPr>
          <w:rFonts w:ascii="Corbel" w:eastAsia="Times New Roman" w:hAnsi="Corbel" w:cs="Times New Roman"/>
          <w:i/>
          <w:iCs/>
          <w:color w:val="000000"/>
          <w:sz w:val="24"/>
          <w:szCs w:val="24"/>
          <w:bdr w:val="none" w:sz="0" w:space="0" w:color="auto" w:frame="1"/>
        </w:rPr>
        <w:t>dir</w:t>
      </w:r>
      <w:proofErr w:type="spellEnd"/>
      <w:r w:rsidRPr="001A1E16">
        <w:rPr>
          <w:rFonts w:ascii="Corbel" w:eastAsia="Times New Roman" w:hAnsi="Corbel" w:cs="Times New Roman"/>
          <w:i/>
          <w:iCs/>
          <w:color w:val="000000"/>
          <w:sz w:val="24"/>
          <w:szCs w:val="24"/>
          <w:bdr w:val="none" w:sz="0" w:space="0" w:color="auto" w:frame="1"/>
        </w:rPr>
        <w:t xml:space="preserve">. Denizden yüksekliği ortalama 500 metredir. Türkoğlu’nun batısında fazla yüksek olmayan dağlar ve yaylalık alanlar yer almaktadır. Kuzeybatısında Kemalim Dağları, Güneybatısında ise </w:t>
      </w:r>
      <w:proofErr w:type="spellStart"/>
      <w:r w:rsidRPr="001A1E16">
        <w:rPr>
          <w:rFonts w:ascii="Corbel" w:eastAsia="Times New Roman" w:hAnsi="Corbel" w:cs="Times New Roman"/>
          <w:i/>
          <w:iCs/>
          <w:color w:val="000000"/>
          <w:sz w:val="24"/>
          <w:szCs w:val="24"/>
          <w:bdr w:val="none" w:sz="0" w:space="0" w:color="auto" w:frame="1"/>
        </w:rPr>
        <w:t>Toros</w:t>
      </w:r>
      <w:proofErr w:type="spellEnd"/>
      <w:r w:rsidRPr="001A1E16">
        <w:rPr>
          <w:rFonts w:ascii="Corbel" w:eastAsia="Times New Roman" w:hAnsi="Corbel" w:cs="Times New Roman"/>
          <w:i/>
          <w:iCs/>
          <w:color w:val="000000"/>
          <w:sz w:val="24"/>
          <w:szCs w:val="24"/>
          <w:bdr w:val="none" w:sz="0" w:space="0" w:color="auto" w:frame="1"/>
        </w:rPr>
        <w:t xml:space="preserve"> Dağları’nın devamı olan Nurdağı ile çevrilidir. Türkoğlu Nur Dağları’nın doğusundaki uzantısı olan İmalı Dağı’nın doğu eteklerinde kurulmuştur. </w:t>
      </w:r>
      <w:r w:rsidRPr="001A1E16">
        <w:rPr>
          <w:rFonts w:ascii="Corbel" w:eastAsia="Times New Roman" w:hAnsi="Corbel" w:cs="Times New Roman"/>
          <w:i/>
          <w:iCs/>
          <w:color w:val="000000"/>
          <w:sz w:val="24"/>
          <w:szCs w:val="24"/>
          <w:bdr w:val="none" w:sz="0" w:space="0" w:color="auto" w:frame="1"/>
        </w:rPr>
        <w:lastRenderedPageBreak/>
        <w:t>Türkoğlu’nda iki önemli ova bulunmaktadır. Bunlardan ilki ilçenin üzerinde kurulu bulunduğu Türkoğlu Ovası’dır. Türkoğlu Ovası ilçenin doğusunda kuzey güney doğrultusunda uzanmaktadır. Diğer önemli ovası ise Türkoğlu’nun güneyindeki Sağlık (</w:t>
      </w:r>
      <w:proofErr w:type="gramStart"/>
      <w:r w:rsidRPr="001A1E16">
        <w:rPr>
          <w:rFonts w:ascii="Corbel" w:eastAsia="Times New Roman" w:hAnsi="Corbel" w:cs="Times New Roman"/>
          <w:i/>
          <w:iCs/>
          <w:color w:val="000000"/>
          <w:sz w:val="24"/>
          <w:szCs w:val="24"/>
          <w:bdr w:val="none" w:sz="0" w:space="0" w:color="auto" w:frame="1"/>
        </w:rPr>
        <w:t>Gavur</w:t>
      </w:r>
      <w:proofErr w:type="gramEnd"/>
      <w:r w:rsidRPr="001A1E16">
        <w:rPr>
          <w:rFonts w:ascii="Corbel" w:eastAsia="Times New Roman" w:hAnsi="Corbel" w:cs="Times New Roman"/>
          <w:i/>
          <w:iCs/>
          <w:color w:val="000000"/>
          <w:sz w:val="24"/>
          <w:szCs w:val="24"/>
          <w:bdr w:val="none" w:sz="0" w:space="0" w:color="auto" w:frame="1"/>
        </w:rPr>
        <w:t xml:space="preserve"> Gölü) Ovasıdır. İlçenin en önemli akarsuyu ilçe sınırları içinden geçen Aksu Nehri’dir. Diğer önemli akarsuyu İmalı Deresi’dir. İmalı Deresi üzerinde </w:t>
      </w:r>
      <w:proofErr w:type="spellStart"/>
      <w:r w:rsidRPr="001A1E16">
        <w:rPr>
          <w:rFonts w:ascii="Corbel" w:eastAsia="Times New Roman" w:hAnsi="Corbel" w:cs="Times New Roman"/>
          <w:i/>
          <w:iCs/>
          <w:color w:val="000000"/>
          <w:sz w:val="24"/>
          <w:szCs w:val="24"/>
          <w:bdr w:val="none" w:sz="0" w:space="0" w:color="auto" w:frame="1"/>
        </w:rPr>
        <w:t>Kızıleniş</w:t>
      </w:r>
      <w:proofErr w:type="spellEnd"/>
      <w:r w:rsidRPr="001A1E16">
        <w:rPr>
          <w:rFonts w:ascii="Corbel" w:eastAsia="Times New Roman" w:hAnsi="Corbel" w:cs="Times New Roman"/>
          <w:i/>
          <w:iCs/>
          <w:color w:val="000000"/>
          <w:sz w:val="24"/>
          <w:szCs w:val="24"/>
          <w:bdr w:val="none" w:sz="0" w:space="0" w:color="auto" w:frame="1"/>
        </w:rPr>
        <w:t xml:space="preserve"> </w:t>
      </w:r>
      <w:proofErr w:type="spellStart"/>
      <w:r w:rsidRPr="001A1E16">
        <w:rPr>
          <w:rFonts w:ascii="Corbel" w:eastAsia="Times New Roman" w:hAnsi="Corbel" w:cs="Times New Roman"/>
          <w:i/>
          <w:iCs/>
          <w:color w:val="000000"/>
          <w:sz w:val="24"/>
          <w:szCs w:val="24"/>
          <w:bdr w:val="none" w:sz="0" w:space="0" w:color="auto" w:frame="1"/>
        </w:rPr>
        <w:t>Göleti</w:t>
      </w:r>
      <w:proofErr w:type="spellEnd"/>
      <w:r w:rsidRPr="001A1E16">
        <w:rPr>
          <w:rFonts w:ascii="Corbel" w:eastAsia="Times New Roman" w:hAnsi="Corbel" w:cs="Times New Roman"/>
          <w:i/>
          <w:iCs/>
          <w:color w:val="000000"/>
          <w:sz w:val="24"/>
          <w:szCs w:val="24"/>
          <w:bdr w:val="none" w:sz="0" w:space="0" w:color="auto" w:frame="1"/>
        </w:rPr>
        <w:t xml:space="preserve"> sulama amaçlı yapılmış olup halen kullanılmaktadır. İmalı Deresi Türkoğlu’nun merkezinden geçerek Aksu Nehri’ne ulaşmaktadır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300" w:lineRule="atLeast"/>
        <w:jc w:val="both"/>
        <w:textAlignment w:val="baseline"/>
        <w:rPr>
          <w:rFonts w:ascii="inherit" w:eastAsia="Times New Roman" w:hAnsi="inherit" w:cs="Times New Roman"/>
          <w:i/>
          <w:iCs/>
          <w:color w:val="000000"/>
          <w:sz w:val="18"/>
          <w:szCs w:val="18"/>
        </w:rPr>
      </w:pPr>
      <w:proofErr w:type="gramStart"/>
      <w:r w:rsidRPr="001A1E16">
        <w:rPr>
          <w:rFonts w:ascii="Corbel" w:eastAsia="Times New Roman" w:hAnsi="Corbel" w:cs="Times New Roman"/>
          <w:b/>
          <w:bCs/>
          <w:i/>
          <w:iCs/>
          <w:color w:val="000000"/>
          <w:sz w:val="24"/>
          <w:szCs w:val="24"/>
        </w:rPr>
        <w:t>Gavur</w:t>
      </w:r>
      <w:proofErr w:type="gramEnd"/>
      <w:r w:rsidRPr="001A1E16">
        <w:rPr>
          <w:rFonts w:ascii="Corbel" w:eastAsia="Times New Roman" w:hAnsi="Corbel" w:cs="Times New Roman"/>
          <w:b/>
          <w:bCs/>
          <w:i/>
          <w:iCs/>
          <w:color w:val="000000"/>
          <w:sz w:val="24"/>
          <w:szCs w:val="24"/>
        </w:rPr>
        <w:t xml:space="preserve"> Gölü (Sağlık Ovası)</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 xml:space="preserve">İlçe arazisi yakın zamanlara kadar </w:t>
      </w:r>
      <w:proofErr w:type="gramStart"/>
      <w:r w:rsidRPr="001A1E16">
        <w:rPr>
          <w:rFonts w:ascii="Corbel" w:eastAsia="Times New Roman" w:hAnsi="Corbel" w:cs="Times New Roman"/>
          <w:i/>
          <w:iCs/>
          <w:color w:val="000000"/>
          <w:sz w:val="24"/>
          <w:szCs w:val="24"/>
          <w:bdr w:val="none" w:sz="0" w:space="0" w:color="auto" w:frame="1"/>
        </w:rPr>
        <w:t>Gavur</w:t>
      </w:r>
      <w:proofErr w:type="gramEnd"/>
      <w:r w:rsidRPr="001A1E16">
        <w:rPr>
          <w:rFonts w:ascii="Corbel" w:eastAsia="Times New Roman" w:hAnsi="Corbel" w:cs="Times New Roman"/>
          <w:i/>
          <w:iCs/>
          <w:color w:val="000000"/>
          <w:sz w:val="24"/>
          <w:szCs w:val="24"/>
          <w:bdr w:val="none" w:sz="0" w:space="0" w:color="auto" w:frame="1"/>
        </w:rPr>
        <w:t xml:space="preserve"> Gölü diye anılmış, günümüzde ise Sağlık Ovası olarak adlandırılmıştır. Ovanın deniz seviyesinden yüksekliği 480 metredir. Ovanın uzunluğu 30 km.dir. Genişliği 8-10 km.dir.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proofErr w:type="gramStart"/>
      <w:r w:rsidRPr="001A1E16">
        <w:rPr>
          <w:rFonts w:ascii="Corbel" w:eastAsia="Times New Roman" w:hAnsi="Corbel" w:cs="Times New Roman"/>
          <w:i/>
          <w:iCs/>
          <w:color w:val="000000"/>
          <w:sz w:val="24"/>
          <w:szCs w:val="24"/>
          <w:bdr w:val="none" w:sz="0" w:space="0" w:color="auto" w:frame="1"/>
        </w:rPr>
        <w:t>Gavur</w:t>
      </w:r>
      <w:proofErr w:type="gramEnd"/>
      <w:r w:rsidRPr="001A1E16">
        <w:rPr>
          <w:rFonts w:ascii="Corbel" w:eastAsia="Times New Roman" w:hAnsi="Corbel" w:cs="Times New Roman"/>
          <w:i/>
          <w:iCs/>
          <w:color w:val="000000"/>
          <w:sz w:val="24"/>
          <w:szCs w:val="24"/>
          <w:bdr w:val="none" w:sz="0" w:space="0" w:color="auto" w:frame="1"/>
        </w:rPr>
        <w:t xml:space="preserve"> Gölü ilçenin güneyinde bulunur ve geçmişte de günümüzde de önemli bir sulak alandır.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proofErr w:type="gramStart"/>
      <w:r w:rsidRPr="001A1E16">
        <w:rPr>
          <w:rFonts w:ascii="Corbel" w:eastAsia="Times New Roman" w:hAnsi="Corbel" w:cs="Times New Roman"/>
          <w:i/>
          <w:iCs/>
          <w:color w:val="000000"/>
          <w:sz w:val="24"/>
          <w:szCs w:val="24"/>
          <w:bdr w:val="none" w:sz="0" w:space="0" w:color="auto" w:frame="1"/>
        </w:rPr>
        <w:t>Gavur</w:t>
      </w:r>
      <w:proofErr w:type="gramEnd"/>
      <w:r w:rsidRPr="001A1E16">
        <w:rPr>
          <w:rFonts w:ascii="Corbel" w:eastAsia="Times New Roman" w:hAnsi="Corbel" w:cs="Times New Roman"/>
          <w:i/>
          <w:iCs/>
          <w:color w:val="000000"/>
          <w:sz w:val="24"/>
          <w:szCs w:val="24"/>
          <w:bdr w:val="none" w:sz="0" w:space="0" w:color="auto" w:frame="1"/>
        </w:rPr>
        <w:t xml:space="preserve"> Gölü Hatay’daki Amik Gölü ile birlikte Afrika’daki Victoria Gölü’ne kadar uzanan çöküntü hendeğinin kuzey ucunu oluşturur. Ovanın tabanı milyonlarca yıllık bitki ve hayvan fosilleri ile doludur.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1950’li yıllardan itibaren sıtma ile mücadele ve tarım alanı elde etmek için kurutulmaya başlanmıştır. Açılan büyük kanallarla göl suyu Aksu Nehri ve Ceyhan nehrine bağlanmıştır. Kurutma faaliyetleri 1966 yılında tamamlanmış ve 7125 hektar alan kurutularak tarım arazisine dönüştürülmüştür.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Balıkçılık ve saz kesimi açısından zengin bir alandır. Göl içerisinde balık, yılan, kurbağa ve mikroorganizmaların çokça bulunması birçok kuş türünü göçleri esnasında konaklamak için burayı tercih etmesine sebep olmuştur.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Ocak 1968’de 900.000, Ocak 1969’da 101.000 kuş sayılmıştır. Ülkemizde yaşayan 450 kuş türünden 239’u burada devamlı bulunmaktadır.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İklim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proofErr w:type="gramStart"/>
      <w:r w:rsidRPr="001A1E16">
        <w:rPr>
          <w:rFonts w:ascii="Corbel" w:eastAsia="Times New Roman" w:hAnsi="Corbel" w:cs="Times New Roman"/>
          <w:i/>
          <w:iCs/>
          <w:color w:val="000000"/>
          <w:sz w:val="24"/>
          <w:szCs w:val="24"/>
          <w:bdr w:val="none" w:sz="0" w:space="0" w:color="auto" w:frame="1"/>
        </w:rPr>
        <w:t>ilçenin</w:t>
      </w:r>
      <w:proofErr w:type="gramEnd"/>
      <w:r w:rsidRPr="001A1E16">
        <w:rPr>
          <w:rFonts w:ascii="Corbel" w:eastAsia="Times New Roman" w:hAnsi="Corbel" w:cs="Times New Roman"/>
          <w:i/>
          <w:iCs/>
          <w:color w:val="000000"/>
          <w:sz w:val="24"/>
          <w:szCs w:val="24"/>
          <w:bdr w:val="none" w:sz="0" w:space="0" w:color="auto" w:frame="1"/>
        </w:rPr>
        <w:t xml:space="preserve"> iklimi, Akdeniz iklimi etki alanı içerisindedir.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300" w:lineRule="atLeast"/>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b/>
          <w:bCs/>
          <w:i/>
          <w:iCs/>
          <w:color w:val="000000"/>
          <w:sz w:val="24"/>
          <w:szCs w:val="24"/>
        </w:rPr>
        <w:t>Ekonomi ve Altyapı</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b/>
          <w:bCs/>
          <w:i/>
          <w:iCs/>
          <w:color w:val="000000"/>
          <w:sz w:val="24"/>
          <w:szCs w:val="24"/>
        </w:rPr>
        <w:t>Ekonomi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proofErr w:type="gramStart"/>
      <w:r w:rsidRPr="001A1E16">
        <w:rPr>
          <w:rFonts w:ascii="Corbel" w:eastAsia="Times New Roman" w:hAnsi="Corbel" w:cs="Times New Roman"/>
          <w:i/>
          <w:iCs/>
          <w:color w:val="000000"/>
          <w:sz w:val="24"/>
          <w:szCs w:val="24"/>
          <w:bdr w:val="none" w:sz="0" w:space="0" w:color="auto" w:frame="1"/>
        </w:rPr>
        <w:t>ilçenin</w:t>
      </w:r>
      <w:proofErr w:type="gramEnd"/>
      <w:r w:rsidRPr="001A1E16">
        <w:rPr>
          <w:rFonts w:ascii="Corbel" w:eastAsia="Times New Roman" w:hAnsi="Corbel" w:cs="Times New Roman"/>
          <w:i/>
          <w:iCs/>
          <w:color w:val="000000"/>
          <w:sz w:val="24"/>
          <w:szCs w:val="24"/>
          <w:bdr w:val="none" w:sz="0" w:space="0" w:color="auto" w:frame="1"/>
        </w:rPr>
        <w:t xml:space="preserve"> ekonomisi tarım ve hayvancılığa dayalıdır.</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inherit" w:eastAsia="Times New Roman" w:hAnsi="inherit" w:cs="Times New Roman"/>
          <w:i/>
          <w:iCs/>
          <w:color w:val="000000"/>
          <w:sz w:val="18"/>
          <w:szCs w:val="18"/>
        </w:rPr>
        <w:t>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b/>
          <w:bCs/>
          <w:i/>
          <w:iCs/>
          <w:color w:val="000000"/>
          <w:sz w:val="24"/>
          <w:szCs w:val="24"/>
        </w:rPr>
        <w:t>Altyapı bilgileri  </w:t>
      </w:r>
    </w:p>
    <w:p w:rsidR="001A1E16" w:rsidRPr="001A1E16" w:rsidRDefault="001A1E16" w:rsidP="001A1E16">
      <w:pPr>
        <w:shd w:val="clear" w:color="auto" w:fill="FFFFFF"/>
        <w:spacing w:after="0" w:line="240" w:lineRule="auto"/>
        <w:jc w:val="both"/>
        <w:textAlignment w:val="baseline"/>
        <w:rPr>
          <w:rFonts w:ascii="inherit" w:eastAsia="Times New Roman" w:hAnsi="inherit" w:cs="Times New Roman"/>
          <w:i/>
          <w:iCs/>
          <w:color w:val="000000"/>
          <w:sz w:val="18"/>
          <w:szCs w:val="18"/>
        </w:rPr>
      </w:pPr>
      <w:r w:rsidRPr="001A1E16">
        <w:rPr>
          <w:rFonts w:ascii="Corbel" w:eastAsia="Times New Roman" w:hAnsi="Corbel" w:cs="Times New Roman"/>
          <w:i/>
          <w:iCs/>
          <w:color w:val="000000"/>
          <w:sz w:val="24"/>
          <w:szCs w:val="24"/>
          <w:bdr w:val="none" w:sz="0" w:space="0" w:color="auto" w:frame="1"/>
        </w:rPr>
        <w:t xml:space="preserve">İlçede 4 adet ilköğretim ve biri pansiyonlu İmam Hatip Lisesi, Anadolu lisesi, çok programlı lise okulları vardır. 2011-2012 Eğitim Öğretim Yılında Kahramanmaraş Sütçü İmam Üniversitesine bağlı Türkoğlu Meslek Yüksekokulu öğrenci almaya başlamıştır. İlçenin içme suyu şebekesi vardır. kanalizasyon şebekesi vardır PTT şubesi </w:t>
      </w:r>
      <w:proofErr w:type="gramStart"/>
      <w:r w:rsidRPr="001A1E16">
        <w:rPr>
          <w:rFonts w:ascii="Corbel" w:eastAsia="Times New Roman" w:hAnsi="Corbel" w:cs="Times New Roman"/>
          <w:i/>
          <w:iCs/>
          <w:color w:val="000000"/>
          <w:sz w:val="24"/>
          <w:szCs w:val="24"/>
          <w:bdr w:val="none" w:sz="0" w:space="0" w:color="auto" w:frame="1"/>
        </w:rPr>
        <w:t>online</w:t>
      </w:r>
      <w:proofErr w:type="gramEnd"/>
      <w:r w:rsidRPr="001A1E16">
        <w:rPr>
          <w:rFonts w:ascii="Corbel" w:eastAsia="Times New Roman" w:hAnsi="Corbel" w:cs="Times New Roman"/>
          <w:i/>
          <w:iCs/>
          <w:color w:val="000000"/>
          <w:sz w:val="24"/>
          <w:szCs w:val="24"/>
          <w:bdr w:val="none" w:sz="0" w:space="0" w:color="auto" w:frame="1"/>
        </w:rPr>
        <w:t xml:space="preserve"> vardır. Emniyet amirliği, jandarma, Sağlık ocağı ve 1 adet Fizik tedavi ve Rehabilitasyon Merkezi hastanesi ve sağlık evleri vardır. İlçe ayrıca ulaşımı sağlayan yol [asfalt] Türkiye’nin her tarafına kolaylıkla ulaşım vardır. Kahramanmaraş 22 km, Osmaniye 80 km Adana 120 km, Mersin 200 km, Gaziantep 70 </w:t>
      </w:r>
      <w:proofErr w:type="spellStart"/>
      <w:r w:rsidRPr="001A1E16">
        <w:rPr>
          <w:rFonts w:ascii="Corbel" w:eastAsia="Times New Roman" w:hAnsi="Corbel" w:cs="Times New Roman"/>
          <w:i/>
          <w:iCs/>
          <w:color w:val="000000"/>
          <w:sz w:val="24"/>
          <w:szCs w:val="24"/>
          <w:bdr w:val="none" w:sz="0" w:space="0" w:color="auto" w:frame="1"/>
        </w:rPr>
        <w:t>km'dir</w:t>
      </w:r>
      <w:proofErr w:type="spellEnd"/>
      <w:r w:rsidRPr="001A1E16">
        <w:rPr>
          <w:rFonts w:ascii="Corbel" w:eastAsia="Times New Roman" w:hAnsi="Corbel" w:cs="Times New Roman"/>
          <w:i/>
          <w:iCs/>
          <w:color w:val="000000"/>
          <w:sz w:val="24"/>
          <w:szCs w:val="24"/>
          <w:bdr w:val="none" w:sz="0" w:space="0" w:color="auto" w:frame="1"/>
        </w:rPr>
        <w:t>. Ayrıca Devlet Demir Yolları tren seferleri de vardır. Elektrik ve sabit telefon ayrıca tüm cep telefon vericileri mevcuttur. İlçede Fizik Tedavi Merkezi de bulunmaktadır. Bu hastane sayesinde merkez il ve Türkiye’nin dört bir tarafından hastalar şifa bulmaktadır. Hastanenin ilçe ekonomisine de büyük bir faydası olmuştur.</w:t>
      </w:r>
    </w:p>
    <w:p w:rsidR="00955E8E" w:rsidRDefault="00955E8E"/>
    <w:sectPr w:rsidR="00955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orbel">
    <w:panose1 w:val="020B0503020204020204"/>
    <w:charset w:val="A2"/>
    <w:family w:val="swiss"/>
    <w:pitch w:val="variable"/>
    <w:sig w:usb0="A00002EF" w:usb1="4000A4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A1E16"/>
    <w:rsid w:val="001A1E16"/>
    <w:rsid w:val="00955E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A1E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1E16"/>
    <w:rPr>
      <w:rFonts w:ascii="Times New Roman" w:eastAsia="Times New Roman" w:hAnsi="Times New Roman" w:cs="Times New Roman"/>
      <w:b/>
      <w:bCs/>
      <w:sz w:val="36"/>
      <w:szCs w:val="36"/>
    </w:rPr>
  </w:style>
  <w:style w:type="paragraph" w:styleId="HTMLAdresi">
    <w:name w:val="HTML Address"/>
    <w:basedOn w:val="Normal"/>
    <w:link w:val="HTMLAdresiChar"/>
    <w:uiPriority w:val="99"/>
    <w:semiHidden/>
    <w:unhideWhenUsed/>
    <w:rsid w:val="001A1E16"/>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uiPriority w:val="99"/>
    <w:semiHidden/>
    <w:rsid w:val="001A1E16"/>
    <w:rPr>
      <w:rFonts w:ascii="Times New Roman" w:eastAsia="Times New Roman" w:hAnsi="Times New Roman" w:cs="Times New Roman"/>
      <w:i/>
      <w:iCs/>
      <w:sz w:val="24"/>
      <w:szCs w:val="24"/>
    </w:rPr>
  </w:style>
  <w:style w:type="character" w:styleId="Gl">
    <w:name w:val="Strong"/>
    <w:basedOn w:val="VarsaylanParagrafYazTipi"/>
    <w:uiPriority w:val="22"/>
    <w:qFormat/>
    <w:rsid w:val="001A1E16"/>
    <w:rPr>
      <w:b/>
      <w:bCs/>
    </w:rPr>
  </w:style>
</w:styles>
</file>

<file path=word/webSettings.xml><?xml version="1.0" encoding="utf-8"?>
<w:webSettings xmlns:r="http://schemas.openxmlformats.org/officeDocument/2006/relationships" xmlns:w="http://schemas.openxmlformats.org/wordprocessingml/2006/main">
  <w:divs>
    <w:div w:id="1852377825">
      <w:bodyDiv w:val="1"/>
      <w:marLeft w:val="0"/>
      <w:marRight w:val="0"/>
      <w:marTop w:val="0"/>
      <w:marBottom w:val="0"/>
      <w:divBdr>
        <w:top w:val="none" w:sz="0" w:space="0" w:color="auto"/>
        <w:left w:val="none" w:sz="0" w:space="0" w:color="auto"/>
        <w:bottom w:val="none" w:sz="0" w:space="0" w:color="auto"/>
        <w:right w:val="none" w:sz="0" w:space="0" w:color="auto"/>
      </w:divBdr>
      <w:divsChild>
        <w:div w:id="290718942">
          <w:marLeft w:val="0"/>
          <w:marRight w:val="0"/>
          <w:marTop w:val="0"/>
          <w:marBottom w:val="0"/>
          <w:divBdr>
            <w:top w:val="none" w:sz="0" w:space="0" w:color="auto"/>
            <w:left w:val="none" w:sz="0" w:space="0" w:color="auto"/>
            <w:bottom w:val="none" w:sz="0" w:space="0" w:color="auto"/>
            <w:right w:val="none" w:sz="0" w:space="0" w:color="auto"/>
          </w:divBdr>
        </w:div>
        <w:div w:id="2078437540">
          <w:marLeft w:val="0"/>
          <w:marRight w:val="0"/>
          <w:marTop w:val="0"/>
          <w:marBottom w:val="0"/>
          <w:divBdr>
            <w:top w:val="none" w:sz="0" w:space="0" w:color="auto"/>
            <w:left w:val="none" w:sz="0" w:space="0" w:color="auto"/>
            <w:bottom w:val="none" w:sz="0" w:space="0" w:color="auto"/>
            <w:right w:val="none" w:sz="0" w:space="0" w:color="auto"/>
          </w:divBdr>
          <w:divsChild>
            <w:div w:id="357005367">
              <w:marLeft w:val="0"/>
              <w:marRight w:val="0"/>
              <w:marTop w:val="0"/>
              <w:marBottom w:val="0"/>
              <w:divBdr>
                <w:top w:val="none" w:sz="0" w:space="0" w:color="auto"/>
                <w:left w:val="none" w:sz="0" w:space="0" w:color="auto"/>
                <w:bottom w:val="none" w:sz="0" w:space="0" w:color="auto"/>
                <w:right w:val="none" w:sz="0" w:space="0" w:color="auto"/>
              </w:divBdr>
              <w:divsChild>
                <w:div w:id="1283077677">
                  <w:marLeft w:val="0"/>
                  <w:marRight w:val="0"/>
                  <w:marTop w:val="0"/>
                  <w:marBottom w:val="0"/>
                  <w:divBdr>
                    <w:top w:val="none" w:sz="0" w:space="0" w:color="auto"/>
                    <w:left w:val="none" w:sz="0" w:space="0" w:color="auto"/>
                    <w:bottom w:val="dashed" w:sz="8" w:space="0" w:color="CCCCCC"/>
                    <w:right w:val="none" w:sz="0" w:space="0" w:color="auto"/>
                  </w:divBdr>
                </w:div>
                <w:div w:id="1689407507">
                  <w:marLeft w:val="0"/>
                  <w:marRight w:val="0"/>
                  <w:marTop w:val="0"/>
                  <w:marBottom w:val="0"/>
                  <w:divBdr>
                    <w:top w:val="none" w:sz="0" w:space="0" w:color="auto"/>
                    <w:left w:val="none" w:sz="0" w:space="0" w:color="auto"/>
                    <w:bottom w:val="dashed" w:sz="8" w:space="0" w:color="CCCCCC"/>
                    <w:right w:val="none" w:sz="0" w:space="0" w:color="auto"/>
                  </w:divBdr>
                </w:div>
                <w:div w:id="113138150">
                  <w:marLeft w:val="0"/>
                  <w:marRight w:val="0"/>
                  <w:marTop w:val="0"/>
                  <w:marBottom w:val="0"/>
                  <w:divBdr>
                    <w:top w:val="none" w:sz="0" w:space="0" w:color="auto"/>
                    <w:left w:val="none" w:sz="0" w:space="0" w:color="auto"/>
                    <w:bottom w:val="dashed" w:sz="8" w:space="0" w:color="CCCCCC"/>
                    <w:right w:val="none" w:sz="0" w:space="0" w:color="auto"/>
                  </w:divBdr>
                </w:div>
                <w:div w:id="28534435">
                  <w:marLeft w:val="0"/>
                  <w:marRight w:val="0"/>
                  <w:marTop w:val="0"/>
                  <w:marBottom w:val="0"/>
                  <w:divBdr>
                    <w:top w:val="none" w:sz="0" w:space="0" w:color="auto"/>
                    <w:left w:val="none" w:sz="0" w:space="0" w:color="auto"/>
                    <w:bottom w:val="dashed" w:sz="8" w:space="0" w:color="CCCCC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2</cp:revision>
  <dcterms:created xsi:type="dcterms:W3CDTF">2018-12-10T07:47:00Z</dcterms:created>
  <dcterms:modified xsi:type="dcterms:W3CDTF">2018-12-10T07:47:00Z</dcterms:modified>
</cp:coreProperties>
</file>